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29869" w14:textId="19767464" w:rsidR="00FD7F91" w:rsidRPr="00FD7F91" w:rsidRDefault="00B64C4A" w:rsidP="00FD7F91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2F22C113" wp14:editId="4D2E9A4F">
            <wp:extent cx="6332220" cy="2927323"/>
            <wp:effectExtent l="0" t="0" r="0" b="6985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92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C106" w14:textId="77777777" w:rsidR="00FD7F91" w:rsidRPr="00FD7F91" w:rsidRDefault="00FD7F91" w:rsidP="00FD7F91">
      <w:pPr>
        <w:pStyle w:val="ParagraphStyle"/>
        <w:shd w:val="clear" w:color="auto" w:fill="FFFFFF"/>
        <w:spacing w:before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FD7F91">
        <w:rPr>
          <w:rFonts w:ascii="Times New Roman" w:hAnsi="Times New Roman" w:cs="Times New Roman"/>
          <w:b/>
          <w:bCs/>
          <w:caps/>
        </w:rPr>
        <w:t xml:space="preserve">Положение </w:t>
      </w:r>
    </w:p>
    <w:p w14:paraId="0E72C498" w14:textId="77777777" w:rsidR="00FD7F91" w:rsidRPr="00FD7F91" w:rsidRDefault="00FD7F91" w:rsidP="00FD7F91">
      <w:pPr>
        <w:pStyle w:val="ParagraphStyle"/>
        <w:shd w:val="clear" w:color="auto" w:fill="FFFFFF"/>
        <w:spacing w:after="192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FD7F91">
        <w:rPr>
          <w:rFonts w:ascii="Times New Roman" w:hAnsi="Times New Roman" w:cs="Times New Roman"/>
          <w:b/>
          <w:bCs/>
          <w:caps/>
        </w:rPr>
        <w:t>о совещании при директоре школы</w:t>
      </w:r>
    </w:p>
    <w:p w14:paraId="63ECC4A6" w14:textId="77777777" w:rsidR="00FD7F91" w:rsidRPr="00FD7F91" w:rsidRDefault="00FD7F91" w:rsidP="00FD7F91">
      <w:pPr>
        <w:pStyle w:val="ParagraphStyle"/>
        <w:shd w:val="clear" w:color="auto" w:fill="FFFFFF"/>
        <w:spacing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1. Общие положения.</w:t>
      </w:r>
    </w:p>
    <w:p w14:paraId="0D40EE72" w14:textId="0FE2B3A0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1.1. Одной из форм коллегиального управления школой яв</w:t>
      </w:r>
      <w:r w:rsidRPr="00FD7F91">
        <w:rPr>
          <w:rFonts w:ascii="Times New Roman" w:hAnsi="Times New Roman" w:cs="Times New Roman"/>
        </w:rPr>
        <w:softHyphen/>
        <w:t>ляется совещание при директоре (далее – совещание), цель которого – обеспечение функционирова</w:t>
      </w:r>
      <w:r w:rsidRPr="00FD7F91">
        <w:rPr>
          <w:rFonts w:ascii="Times New Roman" w:hAnsi="Times New Roman" w:cs="Times New Roman"/>
        </w:rPr>
        <w:softHyphen/>
        <w:t xml:space="preserve">ния </w:t>
      </w:r>
      <w:r w:rsidR="006D413F">
        <w:rPr>
          <w:rFonts w:ascii="Times New Roman" w:hAnsi="Times New Roman" w:cs="Times New Roman"/>
          <w:lang w:val="ru-RU"/>
        </w:rPr>
        <w:t>МБОУ «</w:t>
      </w:r>
      <w:proofErr w:type="spellStart"/>
      <w:r w:rsidR="006D413F">
        <w:rPr>
          <w:rFonts w:ascii="Times New Roman" w:hAnsi="Times New Roman" w:cs="Times New Roman"/>
          <w:lang w:val="ru-RU"/>
        </w:rPr>
        <w:t>Бетькинская</w:t>
      </w:r>
      <w:proofErr w:type="spellEnd"/>
      <w:r w:rsidR="006D413F">
        <w:rPr>
          <w:rFonts w:ascii="Times New Roman" w:hAnsi="Times New Roman" w:cs="Times New Roman"/>
          <w:lang w:val="ru-RU"/>
        </w:rPr>
        <w:t xml:space="preserve"> СОШ</w:t>
      </w:r>
      <w:r w:rsidR="00B64C4A">
        <w:rPr>
          <w:rFonts w:ascii="Times New Roman" w:hAnsi="Times New Roman" w:cs="Times New Roman"/>
          <w:lang w:val="ru-RU"/>
        </w:rPr>
        <w:t xml:space="preserve"> с углубленным изучением отдельных предметов</w:t>
      </w:r>
      <w:bookmarkStart w:id="0" w:name="_GoBack"/>
      <w:bookmarkEnd w:id="0"/>
      <w:r w:rsidR="006D413F">
        <w:rPr>
          <w:rFonts w:ascii="Times New Roman" w:hAnsi="Times New Roman" w:cs="Times New Roman"/>
          <w:lang w:val="ru-RU"/>
        </w:rPr>
        <w:t>»</w:t>
      </w:r>
      <w:r w:rsidR="006D413F">
        <w:rPr>
          <w:rFonts w:ascii="Times New Roman" w:hAnsi="Times New Roman" w:cs="Times New Roman"/>
        </w:rPr>
        <w:t xml:space="preserve"> (далее –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</w:t>
      </w:r>
      <w:r w:rsidRPr="00FD7F91">
        <w:rPr>
          <w:rFonts w:ascii="Times New Roman" w:hAnsi="Times New Roman" w:cs="Times New Roman"/>
        </w:rPr>
        <w:softHyphen/>
        <w:t>ла) в периоды работы между заседаниями педагогического сове</w:t>
      </w:r>
      <w:r w:rsidRPr="00FD7F91">
        <w:rPr>
          <w:rFonts w:ascii="Times New Roman" w:hAnsi="Times New Roman" w:cs="Times New Roman"/>
        </w:rPr>
        <w:softHyphen/>
        <w:t xml:space="preserve">та. Оно предназначено для обеспечения планирования и контроля деятельности администрации </w:t>
      </w:r>
      <w:r w:rsidR="006D413F">
        <w:rPr>
          <w:rFonts w:ascii="Times New Roman" w:hAnsi="Times New Roman" w:cs="Times New Roman"/>
          <w:lang w:val="ru-RU"/>
        </w:rPr>
        <w:t>Школы</w:t>
      </w:r>
      <w:r w:rsidRPr="00FD7F91">
        <w:rPr>
          <w:rFonts w:ascii="Times New Roman" w:hAnsi="Times New Roman" w:cs="Times New Roman"/>
        </w:rPr>
        <w:t>, а также для оперативного решения вопросов его текущей деятельности.</w:t>
      </w:r>
    </w:p>
    <w:p w14:paraId="0F085299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1.2. Совещание является совещательным органом при ди</w:t>
      </w:r>
      <w:r w:rsidRPr="00FD7F91">
        <w:rPr>
          <w:rFonts w:ascii="Times New Roman" w:hAnsi="Times New Roman" w:cs="Times New Roman"/>
        </w:rPr>
        <w:softHyphen/>
        <w:t xml:space="preserve">ректоре </w:t>
      </w:r>
      <w:r w:rsidR="006D413F">
        <w:rPr>
          <w:rFonts w:ascii="Times New Roman" w:hAnsi="Times New Roman" w:cs="Times New Roman"/>
          <w:lang w:val="ru-RU"/>
        </w:rPr>
        <w:t xml:space="preserve">Школы </w:t>
      </w:r>
      <w:r w:rsidRPr="00FD7F91">
        <w:rPr>
          <w:rFonts w:ascii="Times New Roman" w:hAnsi="Times New Roman" w:cs="Times New Roman"/>
        </w:rPr>
        <w:t>по выработке управленческих решений, требующих коллегиально</w:t>
      </w:r>
      <w:r w:rsidRPr="00FD7F91">
        <w:rPr>
          <w:rFonts w:ascii="Times New Roman" w:hAnsi="Times New Roman" w:cs="Times New Roman"/>
        </w:rPr>
        <w:softHyphen/>
        <w:t>го рассмотрения.</w:t>
      </w:r>
    </w:p>
    <w:p w14:paraId="4D55807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1.3. Совещание осуществляет свою деятельность на осно</w:t>
      </w:r>
      <w:r w:rsidRPr="00FD7F91">
        <w:rPr>
          <w:rFonts w:ascii="Times New Roman" w:hAnsi="Times New Roman" w:cs="Times New Roman"/>
        </w:rPr>
        <w:softHyphen/>
        <w:t>ве принципов гласности, законности, централизации управления, равноправия его членов при внесении во</w:t>
      </w:r>
      <w:r w:rsidRPr="00FD7F91">
        <w:rPr>
          <w:rFonts w:ascii="Times New Roman" w:hAnsi="Times New Roman" w:cs="Times New Roman"/>
        </w:rPr>
        <w:softHyphen/>
        <w:t>просов на рассмотрение совещания и принятии на нем решений, самостоятельности, ответственности за выпол</w:t>
      </w:r>
      <w:r w:rsidRPr="00FD7F91">
        <w:rPr>
          <w:rFonts w:ascii="Times New Roman" w:hAnsi="Times New Roman" w:cs="Times New Roman"/>
        </w:rPr>
        <w:softHyphen/>
        <w:t>нение принятых им решений, а также сочетания прин</w:t>
      </w:r>
      <w:r w:rsidRPr="00FD7F91">
        <w:rPr>
          <w:rFonts w:ascii="Times New Roman" w:hAnsi="Times New Roman" w:cs="Times New Roman"/>
        </w:rPr>
        <w:softHyphen/>
        <w:t>ципов коллегиальности и единоначалия.</w:t>
      </w:r>
    </w:p>
    <w:p w14:paraId="642F0B22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1.4. Настоящее Положение о совещании определяет его правовой статус, порядок формирования и организацию деятельности.</w:t>
      </w:r>
    </w:p>
    <w:p w14:paraId="7BCAFB6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1.5. Совещание руководствуется в своей деятельности:</w:t>
      </w:r>
    </w:p>
    <w:p w14:paraId="351AA4E3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Конституцией РФ;</w:t>
      </w:r>
    </w:p>
    <w:p w14:paraId="5A345AA0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Федеральным законом </w:t>
      </w:r>
      <w:r w:rsidR="006169BF" w:rsidRPr="006169BF">
        <w:rPr>
          <w:rFonts w:ascii="Times New Roman" w:hAnsi="Times New Roman" w:cs="Times New Roman"/>
        </w:rPr>
        <w:t>от 29.12.2012 № 273-ФЗ «Об образовании в Российской Федерации».</w:t>
      </w:r>
      <w:r w:rsidRPr="00FD7F91">
        <w:rPr>
          <w:rFonts w:ascii="Times New Roman" w:hAnsi="Times New Roman" w:cs="Times New Roman"/>
        </w:rPr>
        <w:t>;</w:t>
      </w:r>
    </w:p>
    <w:p w14:paraId="258594E0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указами Президента РФ, решениями Правительства РФ;</w:t>
      </w:r>
    </w:p>
    <w:p w14:paraId="10AD2CAB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Типовым положением об общеобразовательном учреждении;</w:t>
      </w:r>
    </w:p>
    <w:p w14:paraId="5E97670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Трудовым кодексом РФ;</w:t>
      </w:r>
    </w:p>
    <w:p w14:paraId="715929C6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уставом школы;</w:t>
      </w:r>
    </w:p>
    <w:p w14:paraId="04A478C9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годовым планом работы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колы;</w:t>
      </w:r>
    </w:p>
    <w:p w14:paraId="34BA613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приказами и распоряжениями директора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колы;</w:t>
      </w:r>
    </w:p>
    <w:p w14:paraId="6D2FEBD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настоящим Положением и другими правовыми акта</w:t>
      </w:r>
      <w:r w:rsidRPr="00FD7F91">
        <w:rPr>
          <w:rFonts w:ascii="Times New Roman" w:hAnsi="Times New Roman" w:cs="Times New Roman"/>
        </w:rPr>
        <w:softHyphen/>
        <w:t>ми, регламентирующими его деятельность.</w:t>
      </w:r>
    </w:p>
    <w:p w14:paraId="6277A32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1.6. Настоящее Положение определяет цели, задачи, функции совещания.</w:t>
      </w:r>
    </w:p>
    <w:p w14:paraId="22BAAF0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lastRenderedPageBreak/>
        <w:t>1.7. Совещание осуществляет свою деятельность на основании данного Положения.</w:t>
      </w:r>
    </w:p>
    <w:p w14:paraId="6ED8E77E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1.8. Совещание работает по плану, утвержденному ди</w:t>
      </w:r>
      <w:r w:rsidRPr="00FD7F91">
        <w:rPr>
          <w:rFonts w:ascii="Times New Roman" w:hAnsi="Times New Roman" w:cs="Times New Roman"/>
        </w:rPr>
        <w:softHyphen/>
        <w:t xml:space="preserve">ректором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1235D213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1.9. Совещание является постоянно действующим колле</w:t>
      </w:r>
      <w:r w:rsidRPr="00FD7F91">
        <w:rPr>
          <w:rFonts w:ascii="Times New Roman" w:hAnsi="Times New Roman" w:cs="Times New Roman"/>
        </w:rPr>
        <w:softHyphen/>
        <w:t xml:space="preserve">гиальным органом при директоре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35C8DBC6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2. Цели и функции совещания при директоре.</w:t>
      </w:r>
    </w:p>
    <w:p w14:paraId="75A40F99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2.1. Совещание рассматривает вопросы деятельности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</w:t>
      </w:r>
      <w:r w:rsidRPr="00FD7F91">
        <w:rPr>
          <w:rFonts w:ascii="Times New Roman" w:hAnsi="Times New Roman" w:cs="Times New Roman"/>
        </w:rPr>
        <w:softHyphen/>
        <w:t>лы, требующие коллегиального обсуждения, и вырабатыва</w:t>
      </w:r>
      <w:r w:rsidRPr="00FD7F91">
        <w:rPr>
          <w:rFonts w:ascii="Times New Roman" w:hAnsi="Times New Roman" w:cs="Times New Roman"/>
        </w:rPr>
        <w:softHyphen/>
        <w:t>ет соответствующие предложения для их реализации.</w:t>
      </w:r>
    </w:p>
    <w:p w14:paraId="31F7442A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2.2. Совещание оказывает содействие директору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в реализации его полномочий по обеспечению эффектив</w:t>
      </w:r>
      <w:r w:rsidRPr="00FD7F91">
        <w:rPr>
          <w:rFonts w:ascii="Times New Roman" w:hAnsi="Times New Roman" w:cs="Times New Roman"/>
        </w:rPr>
        <w:softHyphen/>
        <w:t xml:space="preserve">ного функционирования и развития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75FEC22A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2.3. Цели совещания:</w:t>
      </w:r>
    </w:p>
    <w:p w14:paraId="496BCD5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разработка и реализация комплекса мер, направлен</w:t>
      </w:r>
      <w:r w:rsidRPr="00FD7F91">
        <w:rPr>
          <w:rFonts w:ascii="Times New Roman" w:hAnsi="Times New Roman" w:cs="Times New Roman"/>
        </w:rPr>
        <w:softHyphen/>
        <w:t>ных на повышение эффективности работы школы;</w:t>
      </w:r>
    </w:p>
    <w:p w14:paraId="47B0E3F6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анализ и экспертная оценка эффективности педаго</w:t>
      </w:r>
      <w:r w:rsidRPr="00FD7F91">
        <w:rPr>
          <w:rFonts w:ascii="Times New Roman" w:hAnsi="Times New Roman" w:cs="Times New Roman"/>
        </w:rPr>
        <w:softHyphen/>
        <w:t>гических работников;</w:t>
      </w:r>
    </w:p>
    <w:p w14:paraId="6826230A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анализ качества обучения школьников, выявленно</w:t>
      </w:r>
      <w:r w:rsidRPr="00FD7F91">
        <w:rPr>
          <w:rFonts w:ascii="Times New Roman" w:hAnsi="Times New Roman" w:cs="Times New Roman"/>
        </w:rPr>
        <w:softHyphen/>
        <w:t>го по результатам проведения административных кон</w:t>
      </w:r>
      <w:r w:rsidRPr="00FD7F91">
        <w:rPr>
          <w:rFonts w:ascii="Times New Roman" w:hAnsi="Times New Roman" w:cs="Times New Roman"/>
        </w:rPr>
        <w:softHyphen/>
        <w:t>трольных работ, тестирований, контрольных срезов и других процедур;</w:t>
      </w:r>
    </w:p>
    <w:p w14:paraId="1A1B2C33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анализ ведения школьной документации: классных журналов, рабочих и контрольных тетрадей, дневни</w:t>
      </w:r>
      <w:r w:rsidRPr="00FD7F91">
        <w:rPr>
          <w:rFonts w:ascii="Times New Roman" w:hAnsi="Times New Roman" w:cs="Times New Roman"/>
        </w:rPr>
        <w:softHyphen/>
        <w:t>ков обучающихся и пр.;</w:t>
      </w:r>
    </w:p>
    <w:p w14:paraId="1F7B53C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знакомство педагогических работников с норматив</w:t>
      </w:r>
      <w:r w:rsidRPr="00FD7F91">
        <w:rPr>
          <w:rFonts w:ascii="Times New Roman" w:hAnsi="Times New Roman" w:cs="Times New Roman"/>
        </w:rPr>
        <w:softHyphen/>
        <w:t>ными документами в области образования, методи</w:t>
      </w:r>
      <w:r w:rsidRPr="00FD7F91">
        <w:rPr>
          <w:rFonts w:ascii="Times New Roman" w:hAnsi="Times New Roman" w:cs="Times New Roman"/>
        </w:rPr>
        <w:softHyphen/>
        <w:t>ческими письмами, новинками в области психологии и педагогики.</w:t>
      </w:r>
    </w:p>
    <w:p w14:paraId="5949DC6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2.4. Совещание осуществляет следующие функции:</w:t>
      </w:r>
    </w:p>
    <w:p w14:paraId="019A00FE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обсуждает и корректирует тактические планы рабо</w:t>
      </w:r>
      <w:r w:rsidRPr="00FD7F91">
        <w:rPr>
          <w:rFonts w:ascii="Times New Roman" w:hAnsi="Times New Roman" w:cs="Times New Roman"/>
        </w:rPr>
        <w:softHyphen/>
        <w:t xml:space="preserve">ты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колы;</w:t>
      </w:r>
    </w:p>
    <w:p w14:paraId="0C24B70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обсуждает и принимает решения рекомендательно</w:t>
      </w:r>
      <w:r w:rsidRPr="00FD7F91">
        <w:rPr>
          <w:rFonts w:ascii="Times New Roman" w:hAnsi="Times New Roman" w:cs="Times New Roman"/>
        </w:rPr>
        <w:softHyphen/>
        <w:t>го характера по вопросам организации и стратегии де</w:t>
      </w:r>
      <w:r w:rsidRPr="00FD7F91">
        <w:rPr>
          <w:rFonts w:ascii="Times New Roman" w:hAnsi="Times New Roman" w:cs="Times New Roman"/>
        </w:rPr>
        <w:softHyphen/>
        <w:t xml:space="preserve">ятельности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колы;</w:t>
      </w:r>
    </w:p>
    <w:p w14:paraId="778DC46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вырабатывает предложения по совершенствованию структуры управления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колой;</w:t>
      </w:r>
    </w:p>
    <w:p w14:paraId="14B4B8B7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обсуждает текущие вопросы деятельности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колы;</w:t>
      </w:r>
    </w:p>
    <w:p w14:paraId="741F0823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обсуждает и принимает решения по результатам </w:t>
      </w:r>
      <w:proofErr w:type="spellStart"/>
      <w:r w:rsidRPr="00FD7F91">
        <w:rPr>
          <w:rFonts w:ascii="Times New Roman" w:hAnsi="Times New Roman" w:cs="Times New Roman"/>
        </w:rPr>
        <w:t>внутришкольного</w:t>
      </w:r>
      <w:proofErr w:type="spellEnd"/>
      <w:r w:rsidRPr="00FD7F91">
        <w:rPr>
          <w:rFonts w:ascii="Times New Roman" w:hAnsi="Times New Roman" w:cs="Times New Roman"/>
        </w:rPr>
        <w:t xml:space="preserve"> контроля;</w:t>
      </w:r>
    </w:p>
    <w:p w14:paraId="658827B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оценивает итоги деятельности структурных подраз</w:t>
      </w:r>
      <w:r w:rsidRPr="00FD7F91">
        <w:rPr>
          <w:rFonts w:ascii="Times New Roman" w:hAnsi="Times New Roman" w:cs="Times New Roman"/>
        </w:rPr>
        <w:softHyphen/>
        <w:t>делений школы в целом и по отдельным направлени</w:t>
      </w:r>
      <w:r w:rsidRPr="00FD7F91">
        <w:rPr>
          <w:rFonts w:ascii="Times New Roman" w:hAnsi="Times New Roman" w:cs="Times New Roman"/>
        </w:rPr>
        <w:softHyphen/>
        <w:t>ям деятельности;</w:t>
      </w:r>
    </w:p>
    <w:p w14:paraId="336975C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рассматривает проект годового плана работы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</w:t>
      </w:r>
      <w:r w:rsidRPr="00FD7F91">
        <w:rPr>
          <w:rFonts w:ascii="Times New Roman" w:hAnsi="Times New Roman" w:cs="Times New Roman"/>
        </w:rPr>
        <w:softHyphen/>
        <w:t>лы и основных показателей ее деятельности, а также проект отчета об исполнении годового плана работы, выносит решение о доработке и рекомендации дан</w:t>
      </w:r>
      <w:r w:rsidRPr="00FD7F91">
        <w:rPr>
          <w:rFonts w:ascii="Times New Roman" w:hAnsi="Times New Roman" w:cs="Times New Roman"/>
        </w:rPr>
        <w:softHyphen/>
        <w:t>ных проектов к представлению органам обществен</w:t>
      </w:r>
      <w:r w:rsidRPr="00FD7F91">
        <w:rPr>
          <w:rFonts w:ascii="Times New Roman" w:hAnsi="Times New Roman" w:cs="Times New Roman"/>
        </w:rPr>
        <w:softHyphen/>
        <w:t xml:space="preserve">но-государственного  управления </w:t>
      </w:r>
      <w:r w:rsidR="006D413F">
        <w:rPr>
          <w:rFonts w:ascii="Times New Roman" w:hAnsi="Times New Roman" w:cs="Times New Roman"/>
          <w:lang w:val="ru-RU"/>
        </w:rPr>
        <w:t>Школой</w:t>
      </w:r>
      <w:r w:rsidRPr="00FD7F91">
        <w:rPr>
          <w:rFonts w:ascii="Times New Roman" w:hAnsi="Times New Roman" w:cs="Times New Roman"/>
        </w:rPr>
        <w:t>;</w:t>
      </w:r>
    </w:p>
    <w:p w14:paraId="6FD7E6E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рассматривает вопросы совершенствования учебно-воспитательной и научно-методической работы;</w:t>
      </w:r>
    </w:p>
    <w:p w14:paraId="48C2DC3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рассматривает вопросы и предложения по совершен</w:t>
      </w:r>
      <w:r w:rsidRPr="00FD7F91">
        <w:rPr>
          <w:rFonts w:ascii="Times New Roman" w:hAnsi="Times New Roman" w:cs="Times New Roman"/>
        </w:rPr>
        <w:softHyphen/>
        <w:t>ствованию работы с кадрами и повышению квалифи</w:t>
      </w:r>
      <w:r w:rsidRPr="00FD7F91">
        <w:rPr>
          <w:rFonts w:ascii="Times New Roman" w:hAnsi="Times New Roman" w:cs="Times New Roman"/>
        </w:rPr>
        <w:softHyphen/>
        <w:t>кации работников и сотрудников, повышению уровня исполнительской дисциплины;</w:t>
      </w:r>
    </w:p>
    <w:p w14:paraId="76868317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обсуждает актуальные проблемы образовательно</w:t>
      </w:r>
      <w:r w:rsidRPr="00FD7F91">
        <w:rPr>
          <w:rFonts w:ascii="Times New Roman" w:hAnsi="Times New Roman" w:cs="Times New Roman"/>
        </w:rPr>
        <w:softHyphen/>
        <w:t>го процесса;</w:t>
      </w:r>
    </w:p>
    <w:p w14:paraId="215FFF2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осуществляет поиск идей по устранению выявлен</w:t>
      </w:r>
      <w:r w:rsidRPr="00FD7F91">
        <w:rPr>
          <w:rFonts w:ascii="Times New Roman" w:hAnsi="Times New Roman" w:cs="Times New Roman"/>
        </w:rPr>
        <w:softHyphen/>
        <w:t xml:space="preserve">ных недостатков в деятельности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колы;</w:t>
      </w:r>
    </w:p>
    <w:p w14:paraId="7ACBF69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принимает управленческие решения по устранению выявленных недостатков;</w:t>
      </w:r>
    </w:p>
    <w:p w14:paraId="7DC0225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организует исполнение принятых управленческих решений;</w:t>
      </w:r>
    </w:p>
    <w:p w14:paraId="4EF2975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контролирует выполнение управленческих решений;</w:t>
      </w:r>
    </w:p>
    <w:p w14:paraId="4BA574F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оценивает и поощряет участников выполнения управ</w:t>
      </w:r>
      <w:r w:rsidRPr="00FD7F91">
        <w:rPr>
          <w:rFonts w:ascii="Times New Roman" w:hAnsi="Times New Roman" w:cs="Times New Roman"/>
        </w:rPr>
        <w:softHyphen/>
        <w:t>ленческих решений.</w:t>
      </w:r>
    </w:p>
    <w:p w14:paraId="2585320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2.5. Методы выполнения функций совещания при директоре:</w:t>
      </w:r>
    </w:p>
    <w:p w14:paraId="01DDDC0B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информация администрации школы с ее последую</w:t>
      </w:r>
      <w:r w:rsidRPr="00FD7F91">
        <w:rPr>
          <w:rFonts w:ascii="Times New Roman" w:hAnsi="Times New Roman" w:cs="Times New Roman"/>
        </w:rPr>
        <w:softHyphen/>
        <w:t>щим обсуждением;</w:t>
      </w:r>
    </w:p>
    <w:p w14:paraId="374F31C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lastRenderedPageBreak/>
        <w:t></w:t>
      </w:r>
      <w:r w:rsidRPr="00FD7F91">
        <w:rPr>
          <w:rFonts w:ascii="Times New Roman" w:hAnsi="Times New Roman" w:cs="Times New Roman"/>
        </w:rPr>
        <w:t xml:space="preserve"> работа временных групп или отдельных педагогов, раз</w:t>
      </w:r>
      <w:r w:rsidRPr="00FD7F91">
        <w:rPr>
          <w:rFonts w:ascii="Times New Roman" w:hAnsi="Times New Roman" w:cs="Times New Roman"/>
        </w:rPr>
        <w:softHyphen/>
        <w:t>работка необходимых документов и мероприятий;</w:t>
      </w:r>
    </w:p>
    <w:p w14:paraId="743506A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достижение согласия между участниками заседа</w:t>
      </w:r>
      <w:r w:rsidRPr="00FD7F91">
        <w:rPr>
          <w:rFonts w:ascii="Times New Roman" w:hAnsi="Times New Roman" w:cs="Times New Roman"/>
        </w:rPr>
        <w:softHyphen/>
        <w:t>ния путем обсуждения, принятие документов, прове</w:t>
      </w:r>
      <w:r w:rsidRPr="00FD7F91">
        <w:rPr>
          <w:rFonts w:ascii="Times New Roman" w:hAnsi="Times New Roman" w:cs="Times New Roman"/>
        </w:rPr>
        <w:softHyphen/>
        <w:t>дение мероприятий;</w:t>
      </w:r>
    </w:p>
    <w:p w14:paraId="314CBBA3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распределение обязанностей между членами адми</w:t>
      </w:r>
      <w:r w:rsidRPr="00FD7F91">
        <w:rPr>
          <w:rFonts w:ascii="Times New Roman" w:hAnsi="Times New Roman" w:cs="Times New Roman"/>
        </w:rPr>
        <w:softHyphen/>
        <w:t>нистрации и членами педагогического коллектива;</w:t>
      </w:r>
    </w:p>
    <w:p w14:paraId="67C7320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изучение процесса исполнения принятых документов и проведенных мероприятий, отчет исполнителей;</w:t>
      </w:r>
    </w:p>
    <w:p w14:paraId="5FD64FB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анализ и оценка выполненных решений.</w:t>
      </w:r>
    </w:p>
    <w:p w14:paraId="3BBDFDC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2.6. Совещание вправе рассматривать любой вопрос, входящий в компетенцию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02BD4EEE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3. Состав совещания и порядок его формирования.</w:t>
      </w:r>
    </w:p>
    <w:p w14:paraId="3389A434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3.1. Председателем совещания является директор шко</w:t>
      </w:r>
      <w:r w:rsidRPr="00FD7F91">
        <w:rPr>
          <w:rFonts w:ascii="Times New Roman" w:hAnsi="Times New Roman" w:cs="Times New Roman"/>
        </w:rPr>
        <w:softHyphen/>
        <w:t>лы, заместителем председателя – один из заместите</w:t>
      </w:r>
      <w:r w:rsidRPr="00FD7F91">
        <w:rPr>
          <w:rFonts w:ascii="Times New Roman" w:hAnsi="Times New Roman" w:cs="Times New Roman"/>
        </w:rPr>
        <w:softHyphen/>
        <w:t>лей директора.</w:t>
      </w:r>
    </w:p>
    <w:p w14:paraId="426D2B0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3.2. В работе совещания может принимать участие как весь педагогический коллектив, так и отдельные педаго</w:t>
      </w:r>
      <w:r w:rsidRPr="00FD7F91">
        <w:rPr>
          <w:rFonts w:ascii="Times New Roman" w:hAnsi="Times New Roman" w:cs="Times New Roman"/>
        </w:rPr>
        <w:softHyphen/>
        <w:t xml:space="preserve">ги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71183E46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3.3. В зависимости от рассматриваемых вопросов на со</w:t>
      </w:r>
      <w:r w:rsidRPr="00FD7F91">
        <w:rPr>
          <w:rFonts w:ascii="Times New Roman" w:hAnsi="Times New Roman" w:cs="Times New Roman"/>
        </w:rPr>
        <w:softHyphen/>
        <w:t>вещание могут приглашаться другие участники образова</w:t>
      </w:r>
      <w:r w:rsidRPr="00FD7F91">
        <w:rPr>
          <w:rFonts w:ascii="Times New Roman" w:hAnsi="Times New Roman" w:cs="Times New Roman"/>
        </w:rPr>
        <w:softHyphen/>
        <w:t>тельного процесса: обучающиеся, их родители (законные представители), члены государственно-общественных ор</w:t>
      </w:r>
      <w:r w:rsidRPr="00FD7F91">
        <w:rPr>
          <w:rFonts w:ascii="Times New Roman" w:hAnsi="Times New Roman" w:cs="Times New Roman"/>
        </w:rPr>
        <w:softHyphen/>
        <w:t xml:space="preserve">ганов управления школой, представители учреждений и организаций – партнеров </w:t>
      </w:r>
      <w:r w:rsidR="006D413F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колы, другие заинтересо</w:t>
      </w:r>
      <w:r w:rsidRPr="00FD7F91">
        <w:rPr>
          <w:rFonts w:ascii="Times New Roman" w:hAnsi="Times New Roman" w:cs="Times New Roman"/>
        </w:rPr>
        <w:softHyphen/>
        <w:t>ванные в деятельности общеобразовательного учрежде</w:t>
      </w:r>
      <w:r w:rsidRPr="00FD7F91">
        <w:rPr>
          <w:rFonts w:ascii="Times New Roman" w:hAnsi="Times New Roman" w:cs="Times New Roman"/>
        </w:rPr>
        <w:softHyphen/>
        <w:t>ния субъекты.</w:t>
      </w:r>
    </w:p>
    <w:p w14:paraId="4A19ED0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3.4. Совещание осуществляет свою деятельность в соот</w:t>
      </w:r>
      <w:r w:rsidRPr="00FD7F91">
        <w:rPr>
          <w:rFonts w:ascii="Times New Roman" w:hAnsi="Times New Roman" w:cs="Times New Roman"/>
        </w:rPr>
        <w:softHyphen/>
        <w:t>ветствии с планом работы, принятым на заседании сове</w:t>
      </w:r>
      <w:r w:rsidRPr="00FD7F91">
        <w:rPr>
          <w:rFonts w:ascii="Times New Roman" w:hAnsi="Times New Roman" w:cs="Times New Roman"/>
        </w:rPr>
        <w:softHyphen/>
        <w:t>щания и утвержденным его председателем. Совещание может собираться при возникновении необходимости безотлагательного рассмотрения вопросов, относящихся к его компетенции.</w:t>
      </w:r>
    </w:p>
    <w:p w14:paraId="5FA616A7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3.5. Председатель совещания:</w:t>
      </w:r>
    </w:p>
    <w:p w14:paraId="01BFF5F7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осуществляет руководство деятельностью совещания;</w:t>
      </w:r>
    </w:p>
    <w:p w14:paraId="3C4BAA6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распределяет обязанности между членами совещания;</w:t>
      </w:r>
    </w:p>
    <w:p w14:paraId="3DD5B2B9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утверждает принятые совещанием решения и обе</w:t>
      </w:r>
      <w:r w:rsidRPr="00FD7F91">
        <w:rPr>
          <w:rFonts w:ascii="Times New Roman" w:hAnsi="Times New Roman" w:cs="Times New Roman"/>
        </w:rPr>
        <w:softHyphen/>
        <w:t>спечивает организацию их исполнения;</w:t>
      </w:r>
    </w:p>
    <w:p w14:paraId="4A364A9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созывает совещания, в том числе внеплановые;</w:t>
      </w:r>
    </w:p>
    <w:p w14:paraId="1FD90FA0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осуществляет контроль исполнения решений сове</w:t>
      </w:r>
      <w:r w:rsidRPr="00FD7F91">
        <w:rPr>
          <w:rFonts w:ascii="Times New Roman" w:hAnsi="Times New Roman" w:cs="Times New Roman"/>
        </w:rPr>
        <w:softHyphen/>
        <w:t>щания.</w:t>
      </w:r>
    </w:p>
    <w:p w14:paraId="6539358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3.6. Секретарь совещания назначается приказом дирек</w:t>
      </w:r>
      <w:r w:rsidRPr="00FD7F91">
        <w:rPr>
          <w:rFonts w:ascii="Times New Roman" w:hAnsi="Times New Roman" w:cs="Times New Roman"/>
        </w:rPr>
        <w:softHyphen/>
        <w:t xml:space="preserve">тора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5EC68189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3.7. Для организации деятельности совещания секретарь:</w:t>
      </w:r>
    </w:p>
    <w:p w14:paraId="00643F4A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готовит материалы к заседанию;</w:t>
      </w:r>
    </w:p>
    <w:p w14:paraId="20DC972F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организует разработку проектов решений совещания и осуществляет контроль их исполнения;</w:t>
      </w:r>
    </w:p>
    <w:p w14:paraId="49A09A60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составляет повестку дня совещания с указанием до</w:t>
      </w:r>
      <w:r w:rsidRPr="00FD7F91">
        <w:rPr>
          <w:rFonts w:ascii="Times New Roman" w:hAnsi="Times New Roman" w:cs="Times New Roman"/>
        </w:rPr>
        <w:softHyphen/>
        <w:t>кладчика, а при необходимости и содокладчика;</w:t>
      </w:r>
    </w:p>
    <w:p w14:paraId="314F34D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формирует списки участников совещания;</w:t>
      </w:r>
    </w:p>
    <w:p w14:paraId="46ABA98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протоколирует ход совещания;</w:t>
      </w:r>
    </w:p>
    <w:p w14:paraId="4294409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вносит предложение директору школы о снятии во</w:t>
      </w:r>
      <w:r w:rsidRPr="00FD7F91">
        <w:rPr>
          <w:rFonts w:ascii="Times New Roman" w:hAnsi="Times New Roman" w:cs="Times New Roman"/>
        </w:rPr>
        <w:softHyphen/>
        <w:t>проса с рассмотрения.</w:t>
      </w:r>
    </w:p>
    <w:p w14:paraId="4C7ECDC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3.8. Директор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утверждает регламент работы со</w:t>
      </w:r>
      <w:r w:rsidRPr="00FD7F91">
        <w:rPr>
          <w:rFonts w:ascii="Times New Roman" w:hAnsi="Times New Roman" w:cs="Times New Roman"/>
        </w:rPr>
        <w:softHyphen/>
        <w:t>вещания.</w:t>
      </w:r>
    </w:p>
    <w:p w14:paraId="37AA0F5C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3.9. Совещание ведет председатель, а в случае его отсут</w:t>
      </w:r>
      <w:r w:rsidRPr="00FD7F91">
        <w:rPr>
          <w:rFonts w:ascii="Times New Roman" w:hAnsi="Times New Roman" w:cs="Times New Roman"/>
        </w:rPr>
        <w:softHyphen/>
        <w:t>ствия – заместитель председателя.</w:t>
      </w:r>
    </w:p>
    <w:p w14:paraId="121C06C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3.10. Решение совещания принимается простым большинством голосов присутствующих на заседании лиц и оформляется протоколом.</w:t>
      </w:r>
    </w:p>
    <w:p w14:paraId="583BD4C8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3.11. Все участники совещания обладают равными правами при обсуждении рассматриваемых на заседании вопросов. В случае несогласия с принятым решением участник </w:t>
      </w:r>
      <w:r w:rsidRPr="00FD7F91">
        <w:rPr>
          <w:rFonts w:ascii="Times New Roman" w:hAnsi="Times New Roman" w:cs="Times New Roman"/>
        </w:rPr>
        <w:lastRenderedPageBreak/>
        <w:t>совещания вправе изложить в письменном виде свое мнение, которое вносится в обязательном порядке в протокол заседания.</w:t>
      </w:r>
    </w:p>
    <w:p w14:paraId="0A5EDF1E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4. Основные полномочия совещания.</w:t>
      </w:r>
    </w:p>
    <w:p w14:paraId="74A228EF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4.1. Для выполнения задач, предусмотренных настоящим Положением, совещание имеет право:</w:t>
      </w:r>
    </w:p>
    <w:p w14:paraId="0C094B0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принимать решения в пределах своей компетенции;</w:t>
      </w:r>
    </w:p>
    <w:p w14:paraId="5B8FAB66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запрашивать в установленном порядке от руково</w:t>
      </w:r>
      <w:r w:rsidRPr="00FD7F91">
        <w:rPr>
          <w:rFonts w:ascii="Times New Roman" w:hAnsi="Times New Roman" w:cs="Times New Roman"/>
        </w:rPr>
        <w:softHyphen/>
        <w:t>дителей структурных подразделений школы инфор</w:t>
      </w:r>
      <w:r w:rsidRPr="00FD7F91">
        <w:rPr>
          <w:rFonts w:ascii="Times New Roman" w:hAnsi="Times New Roman" w:cs="Times New Roman"/>
        </w:rPr>
        <w:softHyphen/>
        <w:t>мацию, необходимую для осуществления деятельно</w:t>
      </w:r>
      <w:r w:rsidRPr="00FD7F91">
        <w:rPr>
          <w:rFonts w:ascii="Times New Roman" w:hAnsi="Times New Roman" w:cs="Times New Roman"/>
        </w:rPr>
        <w:softHyphen/>
        <w:t>сти совещания;</w:t>
      </w:r>
    </w:p>
    <w:p w14:paraId="31AF44D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создавать рабочие группы для решения основных вопросов, относящихся к компетенции совещания, и определять порядок их работы;</w:t>
      </w:r>
    </w:p>
    <w:p w14:paraId="2BEFDAD2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заслушивать на заседаниях совещания руководите</w:t>
      </w:r>
      <w:r w:rsidRPr="00FD7F91">
        <w:rPr>
          <w:rFonts w:ascii="Times New Roman" w:hAnsi="Times New Roman" w:cs="Times New Roman"/>
        </w:rPr>
        <w:softHyphen/>
        <w:t xml:space="preserve">лей структурных подразделений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колы, отдельных пе</w:t>
      </w:r>
      <w:r w:rsidRPr="00FD7F91">
        <w:rPr>
          <w:rFonts w:ascii="Times New Roman" w:hAnsi="Times New Roman" w:cs="Times New Roman"/>
        </w:rPr>
        <w:softHyphen/>
        <w:t>дагогов и сотрудников школы по вопросам организации образовательного процесса, финансово-хозяйственной деятельности и другим вопросам, связанным с жизнеде</w:t>
      </w:r>
      <w:r w:rsidRPr="00FD7F91">
        <w:rPr>
          <w:rFonts w:ascii="Times New Roman" w:hAnsi="Times New Roman" w:cs="Times New Roman"/>
        </w:rPr>
        <w:softHyphen/>
        <w:t xml:space="preserve">ятельностью </w:t>
      </w:r>
      <w:r w:rsidR="00F05F00">
        <w:rPr>
          <w:rFonts w:ascii="Times New Roman" w:hAnsi="Times New Roman" w:cs="Times New Roman"/>
          <w:lang w:val="ru-RU"/>
        </w:rPr>
        <w:t>Школы</w:t>
      </w:r>
      <w:r w:rsidRPr="00FD7F91">
        <w:rPr>
          <w:rFonts w:ascii="Times New Roman" w:hAnsi="Times New Roman" w:cs="Times New Roman"/>
        </w:rPr>
        <w:t>;</w:t>
      </w:r>
    </w:p>
    <w:p w14:paraId="2BAA7C69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вносить в установленном порядке предложения по вопросам, отнесенным к компетенции совещания.</w:t>
      </w:r>
    </w:p>
    <w:p w14:paraId="4673A4FB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4.2. В рамках действующего законодательства сове</w:t>
      </w:r>
      <w:r w:rsidRPr="00FD7F91">
        <w:rPr>
          <w:rFonts w:ascii="Times New Roman" w:hAnsi="Times New Roman" w:cs="Times New Roman"/>
        </w:rPr>
        <w:softHyphen/>
        <w:t>щание принимает необходимые меры, ограждающие педагогических работников и администрацию от не</w:t>
      </w:r>
      <w:r w:rsidRPr="00FD7F91">
        <w:rPr>
          <w:rFonts w:ascii="Times New Roman" w:hAnsi="Times New Roman" w:cs="Times New Roman"/>
        </w:rPr>
        <w:softHyphen/>
        <w:t>обоснованного вмешательства в их профессиональную деятельность.</w:t>
      </w:r>
    </w:p>
    <w:p w14:paraId="5D8D0D0B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5</w:t>
      </w:r>
      <w:r w:rsidRPr="00FD7F91">
        <w:rPr>
          <w:rFonts w:ascii="Times New Roman" w:hAnsi="Times New Roman" w:cs="Times New Roman"/>
          <w:b/>
          <w:bCs/>
          <w:i/>
          <w:iCs/>
        </w:rPr>
        <w:t>. </w:t>
      </w:r>
      <w:r w:rsidRPr="00FD7F91">
        <w:rPr>
          <w:rFonts w:ascii="Times New Roman" w:hAnsi="Times New Roman" w:cs="Times New Roman"/>
          <w:b/>
          <w:bCs/>
        </w:rPr>
        <w:t>Порядок подготовки и проведения совещаний.</w:t>
      </w:r>
    </w:p>
    <w:p w14:paraId="073A535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5.1. Совещания проходят по мере необходимости, но не реже одного раза в месяц.</w:t>
      </w:r>
    </w:p>
    <w:p w14:paraId="639CCDA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5.2. Перечень вопросов, запланированных для рассмо</w:t>
      </w:r>
      <w:r w:rsidRPr="00FD7F91">
        <w:rPr>
          <w:rFonts w:ascii="Times New Roman" w:hAnsi="Times New Roman" w:cs="Times New Roman"/>
        </w:rPr>
        <w:softHyphen/>
        <w:t>трения, секретарь совещания доводит до сведения его участников и лиц, осуществляющих подготовку матери</w:t>
      </w:r>
      <w:r w:rsidRPr="00FD7F91">
        <w:rPr>
          <w:rFonts w:ascii="Times New Roman" w:hAnsi="Times New Roman" w:cs="Times New Roman"/>
        </w:rPr>
        <w:softHyphen/>
        <w:t>алов к заседанию.</w:t>
      </w:r>
    </w:p>
    <w:p w14:paraId="11899832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5.3. Подготовка совещания возлагается на одного из за</w:t>
      </w:r>
      <w:r w:rsidRPr="00FD7F91">
        <w:rPr>
          <w:rFonts w:ascii="Times New Roman" w:hAnsi="Times New Roman" w:cs="Times New Roman"/>
        </w:rPr>
        <w:softHyphen/>
        <w:t>местителей директора школы.</w:t>
      </w:r>
    </w:p>
    <w:p w14:paraId="66A06F8F" w14:textId="77777777" w:rsidR="00FD7F91" w:rsidRPr="00FD7F91" w:rsidRDefault="00FD7F91" w:rsidP="00FD7F91">
      <w:pPr>
        <w:pStyle w:val="ParagraphStyle"/>
        <w:keepLines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5.4. Руководитель, ответственный за подготовку сове</w:t>
      </w:r>
      <w:r w:rsidRPr="00FD7F91">
        <w:rPr>
          <w:rFonts w:ascii="Times New Roman" w:hAnsi="Times New Roman" w:cs="Times New Roman"/>
        </w:rPr>
        <w:softHyphen/>
        <w:t>щания, не менее чем за два рабочих дня до проведения планового совещания определяет, а при необходимости согласовывает с директором школы состав участников и повестку дня совещания.</w:t>
      </w:r>
    </w:p>
    <w:p w14:paraId="33E4A009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6. Порядок оформления протоколов совещаний.</w:t>
      </w:r>
    </w:p>
    <w:p w14:paraId="64DC4000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6.1. В соответствии с решениями, принятыми на совеща</w:t>
      </w:r>
      <w:r w:rsidRPr="00FD7F91">
        <w:rPr>
          <w:rFonts w:ascii="Times New Roman" w:hAnsi="Times New Roman" w:cs="Times New Roman"/>
        </w:rPr>
        <w:softHyphen/>
        <w:t>нии по рассмотренным вопросам, секретарь совещания при содействии заместителей директора школы, руко</w:t>
      </w:r>
      <w:r w:rsidRPr="00FD7F91">
        <w:rPr>
          <w:rFonts w:ascii="Times New Roman" w:hAnsi="Times New Roman" w:cs="Times New Roman"/>
        </w:rPr>
        <w:softHyphen/>
        <w:t>водителей структурных подразделений не позднее чем в трехдневный срок с момента проведения совещания дорабатывает проект протокола и представляет его на подпись директору школы. К работе над проектом про</w:t>
      </w:r>
      <w:r w:rsidRPr="00FD7F91">
        <w:rPr>
          <w:rFonts w:ascii="Times New Roman" w:hAnsi="Times New Roman" w:cs="Times New Roman"/>
        </w:rPr>
        <w:softHyphen/>
        <w:t>токола при необходимости могут привлекаться другие работники школы.</w:t>
      </w:r>
    </w:p>
    <w:p w14:paraId="70902BD2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6.2. В протоколе совещания указываются сроки выполне</w:t>
      </w:r>
      <w:r w:rsidRPr="00FD7F91">
        <w:rPr>
          <w:rFonts w:ascii="Times New Roman" w:hAnsi="Times New Roman" w:cs="Times New Roman"/>
        </w:rPr>
        <w:softHyphen/>
        <w:t xml:space="preserve">ния поручений и конкретные исполнители, определенные директором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 При отсутствии конкретных указаний директора по сроку исполнения поручений в проекте про</w:t>
      </w:r>
      <w:r w:rsidRPr="00FD7F91">
        <w:rPr>
          <w:rFonts w:ascii="Times New Roman" w:hAnsi="Times New Roman" w:cs="Times New Roman"/>
        </w:rPr>
        <w:softHyphen/>
        <w:t>токола предлагаются сроки их выполнения. После подпи</w:t>
      </w:r>
      <w:r w:rsidRPr="00FD7F91">
        <w:rPr>
          <w:rFonts w:ascii="Times New Roman" w:hAnsi="Times New Roman" w:cs="Times New Roman"/>
        </w:rPr>
        <w:softHyphen/>
        <w:t>сания протокола директором школы срок исполнения по</w:t>
      </w:r>
      <w:r w:rsidRPr="00FD7F91">
        <w:rPr>
          <w:rFonts w:ascii="Times New Roman" w:hAnsi="Times New Roman" w:cs="Times New Roman"/>
        </w:rPr>
        <w:softHyphen/>
        <w:t>ручения считается обязательным.</w:t>
      </w:r>
    </w:p>
    <w:p w14:paraId="65EDFFB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6.3. Контроль исполнения решений совещания в целом возлагается, как правило, на одного из заместителей ди</w:t>
      </w:r>
      <w:r w:rsidRPr="00FD7F91">
        <w:rPr>
          <w:rFonts w:ascii="Times New Roman" w:hAnsi="Times New Roman" w:cs="Times New Roman"/>
        </w:rPr>
        <w:softHyphen/>
        <w:t xml:space="preserve">ректора школы с учетом распределения обязанностей внутри администрации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и характера рассматрива</w:t>
      </w:r>
      <w:r w:rsidRPr="00FD7F91">
        <w:rPr>
          <w:rFonts w:ascii="Times New Roman" w:hAnsi="Times New Roman" w:cs="Times New Roman"/>
        </w:rPr>
        <w:softHyphen/>
        <w:t>емого вопроса.</w:t>
      </w:r>
    </w:p>
    <w:p w14:paraId="7678D797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6.4. В протоколах указываются номер протокола и дата проведения совещания, отмечаются присутствовавшие, записываются рассмотренные вопросы и фамилии вы</w:t>
      </w:r>
      <w:r w:rsidRPr="00FD7F91">
        <w:rPr>
          <w:rFonts w:ascii="Times New Roman" w:hAnsi="Times New Roman" w:cs="Times New Roman"/>
        </w:rPr>
        <w:softHyphen/>
        <w:t>ступивших по ним. Ход обсуждения не записывается, но отдельно по каждому вопросу кратко излагается суть об</w:t>
      </w:r>
      <w:r w:rsidRPr="00FD7F91">
        <w:rPr>
          <w:rFonts w:ascii="Times New Roman" w:hAnsi="Times New Roman" w:cs="Times New Roman"/>
        </w:rPr>
        <w:softHyphen/>
      </w:r>
      <w:r w:rsidRPr="00FD7F91">
        <w:rPr>
          <w:rFonts w:ascii="Times New Roman" w:hAnsi="Times New Roman" w:cs="Times New Roman"/>
        </w:rPr>
        <w:lastRenderedPageBreak/>
        <w:t>суждаемого вопроса и полностью формулируется пору</w:t>
      </w:r>
      <w:r w:rsidRPr="00FD7F91">
        <w:rPr>
          <w:rFonts w:ascii="Times New Roman" w:hAnsi="Times New Roman" w:cs="Times New Roman"/>
        </w:rPr>
        <w:softHyphen/>
        <w:t>чение с указанием должностного лица, которому дается поручение, и сроков исполнения.</w:t>
      </w:r>
    </w:p>
    <w:p w14:paraId="14F3A53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6.5. В случае отсутствия на совещании директора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протокол подписывает председательствующий на сове</w:t>
      </w:r>
      <w:r w:rsidRPr="00FD7F91">
        <w:rPr>
          <w:rFonts w:ascii="Times New Roman" w:hAnsi="Times New Roman" w:cs="Times New Roman"/>
        </w:rPr>
        <w:softHyphen/>
        <w:t>щании заместитель директора.</w:t>
      </w:r>
    </w:p>
    <w:p w14:paraId="6215A4B7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7. Организация исполнения решений совещаний.</w:t>
      </w:r>
    </w:p>
    <w:p w14:paraId="735CDEBD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7.1. Решения, зафиксированные в протоколах совещаний, являются обязательными для выполнения всеми работ</w:t>
      </w:r>
      <w:r w:rsidRPr="00FD7F91">
        <w:rPr>
          <w:rFonts w:ascii="Times New Roman" w:hAnsi="Times New Roman" w:cs="Times New Roman"/>
        </w:rPr>
        <w:softHyphen/>
        <w:t xml:space="preserve">никами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4CD9E5D5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7.2. Руководитель, на которого возложено выполнение по</w:t>
      </w:r>
      <w:r w:rsidRPr="00FD7F91">
        <w:rPr>
          <w:rFonts w:ascii="Times New Roman" w:hAnsi="Times New Roman" w:cs="Times New Roman"/>
        </w:rPr>
        <w:softHyphen/>
        <w:t>ручения, содержащегося в протоколе совещания:</w:t>
      </w:r>
    </w:p>
    <w:p w14:paraId="5E52E8E1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организует исполнение данного решения и докладывает директору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о его выполнении (или ходе его выполнения) в сроки, установленные в протоколе. В отдельных случаях информация, не требующая принятия по ней решения и не носящая принципиального характера, может быть представлена в ви</w:t>
      </w:r>
      <w:r w:rsidRPr="00FD7F91">
        <w:rPr>
          <w:rFonts w:ascii="Times New Roman" w:hAnsi="Times New Roman" w:cs="Times New Roman"/>
        </w:rPr>
        <w:softHyphen/>
        <w:t>де устного отчета;</w:t>
      </w:r>
    </w:p>
    <w:p w14:paraId="2DBCEB09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в случае невозможности выполнения в установлен</w:t>
      </w:r>
      <w:r w:rsidRPr="00FD7F91">
        <w:rPr>
          <w:rFonts w:ascii="Times New Roman" w:hAnsi="Times New Roman" w:cs="Times New Roman"/>
        </w:rPr>
        <w:softHyphen/>
        <w:t>ный срок решений, содержащихся в протоколе сове</w:t>
      </w:r>
      <w:r w:rsidRPr="00FD7F91">
        <w:rPr>
          <w:rFonts w:ascii="Times New Roman" w:hAnsi="Times New Roman" w:cs="Times New Roman"/>
        </w:rPr>
        <w:softHyphen/>
        <w:t>щания, обращается в письменной форме к директору школы с мотивированным объяснением причин неис</w:t>
      </w:r>
      <w:r w:rsidRPr="00FD7F91">
        <w:rPr>
          <w:rFonts w:ascii="Times New Roman" w:hAnsi="Times New Roman" w:cs="Times New Roman"/>
        </w:rPr>
        <w:softHyphen/>
        <w:t>полнения и просьбой об установлении нового срока их реализации.</w:t>
      </w:r>
    </w:p>
    <w:p w14:paraId="4391964E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7.3. Секретарь совещания:</w:t>
      </w:r>
    </w:p>
    <w:p w14:paraId="4340069A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обеспечивает систематический анализ хода выпол</w:t>
      </w:r>
      <w:r w:rsidRPr="00FD7F91">
        <w:rPr>
          <w:rFonts w:ascii="Times New Roman" w:hAnsi="Times New Roman" w:cs="Times New Roman"/>
        </w:rPr>
        <w:softHyphen/>
        <w:t>нения решений совещаний, рассмотрение предложе</w:t>
      </w:r>
      <w:r w:rsidRPr="00FD7F91">
        <w:rPr>
          <w:rFonts w:ascii="Times New Roman" w:hAnsi="Times New Roman" w:cs="Times New Roman"/>
        </w:rPr>
        <w:softHyphen/>
        <w:t>ний о снятии решений с контроля или продлении сро</w:t>
      </w:r>
      <w:r w:rsidRPr="00FD7F91">
        <w:rPr>
          <w:rFonts w:ascii="Times New Roman" w:hAnsi="Times New Roman" w:cs="Times New Roman"/>
        </w:rPr>
        <w:softHyphen/>
        <w:t>ков их исполнения, подготовку на их основе докладов директору школы о состоянии выполнения отдельных поручений, протоколов в целом, а также об организа</w:t>
      </w:r>
      <w:r w:rsidRPr="00FD7F91">
        <w:rPr>
          <w:rFonts w:ascii="Times New Roman" w:hAnsi="Times New Roman" w:cs="Times New Roman"/>
        </w:rPr>
        <w:softHyphen/>
        <w:t>ции работы по контролю;</w:t>
      </w:r>
    </w:p>
    <w:p w14:paraId="0A4A1ABD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ведет протокол совещания в отдельной книге.</w:t>
      </w:r>
    </w:p>
    <w:p w14:paraId="57F08180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7.4. Заместители директора школы в пределах своей компетенции способствуют выполнению решений, принятых на совещаниях, и в целях их своевременного и четкого исполнения:</w:t>
      </w:r>
    </w:p>
    <w:p w14:paraId="40A4F839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проводят совещания с председателями ме</w:t>
      </w:r>
      <w:r w:rsidRPr="00FD7F91">
        <w:rPr>
          <w:rFonts w:ascii="Times New Roman" w:hAnsi="Times New Roman" w:cs="Times New Roman"/>
        </w:rPr>
        <w:softHyphen/>
        <w:t>тодических объединений, классными руководителями, отдельными учителями и сотрудниками школы с целью выяснения фактического состояния дел, выработки до</w:t>
      </w:r>
      <w:r w:rsidRPr="00FD7F91">
        <w:rPr>
          <w:rFonts w:ascii="Times New Roman" w:hAnsi="Times New Roman" w:cs="Times New Roman"/>
        </w:rPr>
        <w:softHyphen/>
        <w:t>полнительных мер по реализации решений;</w:t>
      </w:r>
    </w:p>
    <w:p w14:paraId="13D36BB1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представляют директору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информацию с пред</w:t>
      </w:r>
      <w:r w:rsidRPr="00FD7F91">
        <w:rPr>
          <w:rFonts w:ascii="Times New Roman" w:hAnsi="Times New Roman" w:cs="Times New Roman"/>
        </w:rPr>
        <w:softHyphen/>
        <w:t>ложениями по реализации поручений, выполняемых на основании решений совещаний;</w:t>
      </w:r>
    </w:p>
    <w:p w14:paraId="30D715A1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согласно распределению обязанностей осуществля</w:t>
      </w:r>
      <w:r w:rsidRPr="00FD7F91">
        <w:rPr>
          <w:rFonts w:ascii="Times New Roman" w:hAnsi="Times New Roman" w:cs="Times New Roman"/>
        </w:rPr>
        <w:softHyphen/>
        <w:t>ют рассмотрение и подготовку служебных документов для доклада директору школы по вопросам реализа</w:t>
      </w:r>
      <w:r w:rsidRPr="00FD7F91">
        <w:rPr>
          <w:rFonts w:ascii="Times New Roman" w:hAnsi="Times New Roman" w:cs="Times New Roman"/>
        </w:rPr>
        <w:softHyphen/>
        <w:t>ции поручений, содержащихся в соответствующих про</w:t>
      </w:r>
      <w:r w:rsidRPr="00FD7F91">
        <w:rPr>
          <w:rFonts w:ascii="Times New Roman" w:hAnsi="Times New Roman" w:cs="Times New Roman"/>
        </w:rPr>
        <w:softHyphen/>
        <w:t>токолах совещаний, обеспечивают контроль своевре</w:t>
      </w:r>
      <w:r w:rsidRPr="00FD7F91">
        <w:rPr>
          <w:rFonts w:ascii="Times New Roman" w:hAnsi="Times New Roman" w:cs="Times New Roman"/>
        </w:rPr>
        <w:softHyphen/>
        <w:t>менного исполнения поручений;</w:t>
      </w:r>
    </w:p>
    <w:p w14:paraId="4665A165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анализируют, обобщают поступающую информацию и готовят на ее основе заключения по всем вопросам, связанным с выполнением, продлением сроков ис</w:t>
      </w:r>
      <w:r w:rsidRPr="00FD7F91">
        <w:rPr>
          <w:rFonts w:ascii="Times New Roman" w:hAnsi="Times New Roman" w:cs="Times New Roman"/>
        </w:rPr>
        <w:softHyphen/>
        <w:t>полнения поручений и снятием с контроля решений совещаний;</w:t>
      </w:r>
    </w:p>
    <w:p w14:paraId="43ED8CB6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Symbol" w:hAnsi="Symbol" w:cs="Symbol"/>
          <w:noProof/>
        </w:rPr>
        <w:t></w:t>
      </w:r>
      <w:r w:rsidRPr="00FD7F91">
        <w:rPr>
          <w:rFonts w:ascii="Times New Roman" w:hAnsi="Times New Roman" w:cs="Times New Roman"/>
        </w:rPr>
        <w:t xml:space="preserve"> при необходимости вносят предложения директору школы о рассмотрении вопросов, связанных с неудо</w:t>
      </w:r>
      <w:r w:rsidRPr="00FD7F91">
        <w:rPr>
          <w:rFonts w:ascii="Times New Roman" w:hAnsi="Times New Roman" w:cs="Times New Roman"/>
        </w:rPr>
        <w:softHyphen/>
        <w:t>влетворительным выполнением поручений, содержа</w:t>
      </w:r>
      <w:r w:rsidRPr="00FD7F91">
        <w:rPr>
          <w:rFonts w:ascii="Times New Roman" w:hAnsi="Times New Roman" w:cs="Times New Roman"/>
        </w:rPr>
        <w:softHyphen/>
        <w:t>щихся в решениях совещаний, о привлечении к дис</w:t>
      </w:r>
      <w:r w:rsidRPr="00FD7F91">
        <w:rPr>
          <w:rFonts w:ascii="Times New Roman" w:hAnsi="Times New Roman" w:cs="Times New Roman"/>
        </w:rPr>
        <w:softHyphen/>
        <w:t>циплинарной ответственности лиц, не обеспечивших своевременное их выполнение.</w:t>
      </w:r>
    </w:p>
    <w:p w14:paraId="0B3C06F9" w14:textId="77777777" w:rsidR="00FD7F91" w:rsidRPr="00FD7F91" w:rsidRDefault="00FD7F91" w:rsidP="00FD7F91">
      <w:pPr>
        <w:pStyle w:val="ParagraphStyle"/>
        <w:shd w:val="clear" w:color="auto" w:fill="FFFFFF"/>
        <w:spacing w:line="261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7.5. Контроль выполнения решений совещания осу</w:t>
      </w:r>
      <w:r w:rsidRPr="00FD7F91">
        <w:rPr>
          <w:rFonts w:ascii="Times New Roman" w:hAnsi="Times New Roman" w:cs="Times New Roman"/>
        </w:rPr>
        <w:softHyphen/>
        <w:t>ществляется путем заслушивания исполнителей на за</w:t>
      </w:r>
      <w:r w:rsidRPr="00FD7F91">
        <w:rPr>
          <w:rFonts w:ascii="Times New Roman" w:hAnsi="Times New Roman" w:cs="Times New Roman"/>
        </w:rPr>
        <w:softHyphen/>
        <w:t>седаниях, а также путем проверки исполнения пору</w:t>
      </w:r>
      <w:r w:rsidRPr="00FD7F91">
        <w:rPr>
          <w:rFonts w:ascii="Times New Roman" w:hAnsi="Times New Roman" w:cs="Times New Roman"/>
        </w:rPr>
        <w:softHyphen/>
        <w:t>чений председателем и заместителем председателя совещания.</w:t>
      </w:r>
    </w:p>
    <w:p w14:paraId="18E444AB" w14:textId="77777777" w:rsidR="00FD7F91" w:rsidRPr="00FD7F91" w:rsidRDefault="00FD7F91" w:rsidP="00FD7F91">
      <w:pPr>
        <w:pStyle w:val="ParagraphStyle"/>
        <w:keepLines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>7.6. Протоколы заседаний совещаний хранятся в де</w:t>
      </w:r>
      <w:r w:rsidRPr="00FD7F91">
        <w:rPr>
          <w:rFonts w:ascii="Times New Roman" w:hAnsi="Times New Roman" w:cs="Times New Roman"/>
        </w:rPr>
        <w:softHyphen/>
        <w:t xml:space="preserve">лопроизводстве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 в соответствии с номенклату</w:t>
      </w:r>
      <w:r w:rsidRPr="00FD7F91">
        <w:rPr>
          <w:rFonts w:ascii="Times New Roman" w:hAnsi="Times New Roman" w:cs="Times New Roman"/>
        </w:rPr>
        <w:softHyphen/>
        <w:t>рой дел.</w:t>
      </w:r>
    </w:p>
    <w:p w14:paraId="082B0F2B" w14:textId="77777777" w:rsidR="00FD7F91" w:rsidRPr="00FD7F91" w:rsidRDefault="00FD7F91" w:rsidP="00FD7F91">
      <w:pPr>
        <w:pStyle w:val="ParagraphStyle"/>
        <w:shd w:val="clear" w:color="auto" w:fill="FFFFFF"/>
        <w:spacing w:before="96" w:after="48" w:line="264" w:lineRule="auto"/>
        <w:ind w:firstLine="288"/>
        <w:jc w:val="both"/>
        <w:rPr>
          <w:rFonts w:ascii="Times New Roman" w:hAnsi="Times New Roman" w:cs="Times New Roman"/>
          <w:b/>
          <w:bCs/>
        </w:rPr>
      </w:pPr>
      <w:r w:rsidRPr="00FD7F91">
        <w:rPr>
          <w:rFonts w:ascii="Times New Roman" w:hAnsi="Times New Roman" w:cs="Times New Roman"/>
          <w:b/>
          <w:bCs/>
        </w:rPr>
        <w:t>8. Порядок внесения изменений и дополнений в настоящее положение.</w:t>
      </w:r>
    </w:p>
    <w:p w14:paraId="76F19D30" w14:textId="77777777" w:rsidR="00FD7F91" w:rsidRPr="00FD7F91" w:rsidRDefault="00FD7F91" w:rsidP="00FD7F91">
      <w:pPr>
        <w:pStyle w:val="ParagraphStyle"/>
        <w:shd w:val="clear" w:color="auto" w:fill="FFFFFF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lastRenderedPageBreak/>
        <w:t>8.1. Решение о внесении изменений и дополнений в настоя</w:t>
      </w:r>
      <w:r w:rsidRPr="00FD7F91">
        <w:rPr>
          <w:rFonts w:ascii="Times New Roman" w:hAnsi="Times New Roman" w:cs="Times New Roman"/>
        </w:rPr>
        <w:softHyphen/>
        <w:t>щее Положение принимается на заседании педагогиче</w:t>
      </w:r>
      <w:r w:rsidRPr="00FD7F91">
        <w:rPr>
          <w:rFonts w:ascii="Times New Roman" w:hAnsi="Times New Roman" w:cs="Times New Roman"/>
        </w:rPr>
        <w:softHyphen/>
        <w:t>ского совета большинством голосов его членов и оформ</w:t>
      </w:r>
      <w:r w:rsidRPr="00FD7F91">
        <w:rPr>
          <w:rFonts w:ascii="Times New Roman" w:hAnsi="Times New Roman" w:cs="Times New Roman"/>
        </w:rPr>
        <w:softHyphen/>
        <w:t xml:space="preserve">ляется приказом директора </w:t>
      </w:r>
      <w:r w:rsidR="00F05F00">
        <w:rPr>
          <w:rFonts w:ascii="Times New Roman" w:hAnsi="Times New Roman" w:cs="Times New Roman"/>
          <w:lang w:val="ru-RU"/>
        </w:rPr>
        <w:t>Ш</w:t>
      </w:r>
      <w:r w:rsidRPr="00FD7F91">
        <w:rPr>
          <w:rFonts w:ascii="Times New Roman" w:hAnsi="Times New Roman" w:cs="Times New Roman"/>
        </w:rPr>
        <w:t>колы.</w:t>
      </w:r>
    </w:p>
    <w:p w14:paraId="2E283FF6" w14:textId="77777777" w:rsidR="00FD7F91" w:rsidRPr="00FD7F91" w:rsidRDefault="00FD7F91" w:rsidP="00FD7F91">
      <w:pPr>
        <w:pStyle w:val="ParagraphStyle"/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FD7F91">
        <w:rPr>
          <w:rFonts w:ascii="Times New Roman" w:hAnsi="Times New Roman" w:cs="Times New Roman"/>
        </w:rPr>
        <w:t xml:space="preserve">Срок действия Положения не ограничен. При изменении законодательства в акт вносятся изменения в установленном законом порядке. </w:t>
      </w:r>
    </w:p>
    <w:p w14:paraId="592A8E37" w14:textId="77777777" w:rsidR="00FD7F91" w:rsidRPr="00FD7F91" w:rsidRDefault="00FD7F91">
      <w:pPr>
        <w:rPr>
          <w:sz w:val="24"/>
          <w:szCs w:val="24"/>
          <w:lang w:val="x-none"/>
        </w:rPr>
      </w:pPr>
    </w:p>
    <w:sectPr w:rsidR="00FD7F91" w:rsidRPr="00FD7F91" w:rsidSect="00FD7F91">
      <w:footerReference w:type="default" r:id="rId9"/>
      <w:pgSz w:w="12240" w:h="15840"/>
      <w:pgMar w:top="568" w:right="850" w:bottom="709" w:left="1418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98291" w14:textId="77777777" w:rsidR="00696531" w:rsidRDefault="00696531" w:rsidP="00FD7F91">
      <w:pPr>
        <w:spacing w:after="0" w:line="240" w:lineRule="auto"/>
      </w:pPr>
      <w:r>
        <w:separator/>
      </w:r>
    </w:p>
  </w:endnote>
  <w:endnote w:type="continuationSeparator" w:id="0">
    <w:p w14:paraId="26AB92CE" w14:textId="77777777" w:rsidR="00696531" w:rsidRDefault="00696531" w:rsidP="00FD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336042"/>
      <w:docPartObj>
        <w:docPartGallery w:val="Page Numbers (Bottom of Page)"/>
        <w:docPartUnique/>
      </w:docPartObj>
    </w:sdtPr>
    <w:sdtEndPr/>
    <w:sdtContent>
      <w:p w14:paraId="0307EA3F" w14:textId="77777777" w:rsidR="00FD7F91" w:rsidRDefault="00FD7F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C4A">
          <w:rPr>
            <w:noProof/>
          </w:rPr>
          <w:t>6</w:t>
        </w:r>
        <w:r>
          <w:fldChar w:fldCharType="end"/>
        </w:r>
      </w:p>
    </w:sdtContent>
  </w:sdt>
  <w:p w14:paraId="61B2138E" w14:textId="77777777" w:rsidR="00FD7F91" w:rsidRDefault="00FD7F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61B32" w14:textId="77777777" w:rsidR="00696531" w:rsidRDefault="00696531" w:rsidP="00FD7F91">
      <w:pPr>
        <w:spacing w:after="0" w:line="240" w:lineRule="auto"/>
      </w:pPr>
      <w:r>
        <w:separator/>
      </w:r>
    </w:p>
  </w:footnote>
  <w:footnote w:type="continuationSeparator" w:id="0">
    <w:p w14:paraId="0FA1A5A0" w14:textId="77777777" w:rsidR="00696531" w:rsidRDefault="00696531" w:rsidP="00FD7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9F"/>
    <w:rsid w:val="00022A0C"/>
    <w:rsid w:val="000833C4"/>
    <w:rsid w:val="003A4F0F"/>
    <w:rsid w:val="003F3F6B"/>
    <w:rsid w:val="0051165B"/>
    <w:rsid w:val="006169BF"/>
    <w:rsid w:val="00696531"/>
    <w:rsid w:val="006D19FD"/>
    <w:rsid w:val="006D413F"/>
    <w:rsid w:val="008428ED"/>
    <w:rsid w:val="009C11F4"/>
    <w:rsid w:val="00B64C4A"/>
    <w:rsid w:val="00F05F00"/>
    <w:rsid w:val="00FB7C9F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D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F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F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F91"/>
    <w:rPr>
      <w:rFonts w:ascii="Calibri" w:eastAsia="Calibri" w:hAnsi="Calibri" w:cs="Times New Roman"/>
    </w:rPr>
  </w:style>
  <w:style w:type="paragraph" w:customStyle="1" w:styleId="ParagraphStyle">
    <w:name w:val="Paragraph Style"/>
    <w:rsid w:val="00FD7F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7">
    <w:name w:val="Table Grid"/>
    <w:basedOn w:val="a1"/>
    <w:uiPriority w:val="59"/>
    <w:rsid w:val="006D4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8428E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8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F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7F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7F91"/>
    <w:rPr>
      <w:rFonts w:ascii="Calibri" w:eastAsia="Calibri" w:hAnsi="Calibri" w:cs="Times New Roman"/>
    </w:rPr>
  </w:style>
  <w:style w:type="paragraph" w:customStyle="1" w:styleId="ParagraphStyle">
    <w:name w:val="Paragraph Style"/>
    <w:rsid w:val="00FD7F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7">
    <w:name w:val="Table Grid"/>
    <w:basedOn w:val="a1"/>
    <w:uiPriority w:val="59"/>
    <w:rsid w:val="006D4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8428E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28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FA345-EC5E-4535-A3EF-82FD33AC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zamdirectora</cp:lastModifiedBy>
  <cp:revision>4</cp:revision>
  <cp:lastPrinted>2020-02-17T13:24:00Z</cp:lastPrinted>
  <dcterms:created xsi:type="dcterms:W3CDTF">2021-07-06T10:28:00Z</dcterms:created>
  <dcterms:modified xsi:type="dcterms:W3CDTF">2021-09-13T07:42:00Z</dcterms:modified>
</cp:coreProperties>
</file>